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75" w:rsidRDefault="00D14E75" w:rsidP="00D14E75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סיכום </w:t>
      </w:r>
      <w:r w:rsidRPr="00D14E75">
        <w:rPr>
          <w:b/>
          <w:bCs/>
          <w:rtl/>
        </w:rPr>
        <w:t>שיעור בנושא שילוב כלי נגינה</w:t>
      </w:r>
    </w:p>
    <w:p w:rsidR="00D14E75" w:rsidRPr="00D14E75" w:rsidRDefault="00D14E75" w:rsidP="00D14E75">
      <w:pPr>
        <w:rPr>
          <w:rFonts w:hint="cs"/>
          <w:rtl/>
        </w:rPr>
      </w:pPr>
      <w:r w:rsidRPr="00D14E75">
        <w:rPr>
          <w:rFonts w:hint="cs"/>
          <w:rtl/>
        </w:rPr>
        <w:t>המוסיקה בסיפור מוסיפה נופך מימדי נוסף. המוסיקה מוסיפה לסיפור תכנים המשלימים את התיאור ומבנה העלילה. היא מרכזת את הילדים ונותנת מימד מסתורי וקסום.</w:t>
      </w:r>
    </w:p>
    <w:p w:rsidR="00D14E75" w:rsidRPr="00D14E75" w:rsidRDefault="00D14E75" w:rsidP="00D14E75">
      <w:r w:rsidRPr="00D14E75">
        <w:rPr>
          <w:rFonts w:hint="cs"/>
          <w:rtl/>
        </w:rPr>
        <w:t xml:space="preserve"> </w:t>
      </w:r>
      <w:r>
        <w:rPr>
          <w:rFonts w:hint="cs"/>
          <w:rtl/>
        </w:rPr>
        <w:t>אך חשוב מאד לדעת להשתמש בצורה נכונה בכלי המוסיקאלי בסיפור.</w:t>
      </w:r>
    </w:p>
    <w:p w:rsidR="00D14E75" w:rsidRDefault="00D14E75" w:rsidP="00D14E75">
      <w:pPr>
        <w:rPr>
          <w:rtl/>
        </w:rPr>
      </w:pPr>
      <w:r>
        <w:rPr>
          <w:rFonts w:hint="cs"/>
          <w:rtl/>
        </w:rPr>
        <w:t xml:space="preserve">בכדי להפיק מוסיקה, </w:t>
      </w:r>
      <w:r>
        <w:rPr>
          <w:rtl/>
        </w:rPr>
        <w:t>איננו צריכים להיות נגנים</w:t>
      </w:r>
      <w:r>
        <w:rPr>
          <w:rFonts w:hint="cs"/>
          <w:rtl/>
        </w:rPr>
        <w:t>. זאת</w:t>
      </w:r>
      <w:r>
        <w:rPr>
          <w:rtl/>
        </w:rPr>
        <w:t xml:space="preserve">  מכיוון שהגדרה של מוסיקה היא השמעת צלילים בסדר מסוים</w:t>
      </w:r>
      <w:r>
        <w:rPr>
          <w:rFonts w:hint="cs"/>
          <w:rtl/>
        </w:rPr>
        <w:t>.</w:t>
      </w:r>
    </w:p>
    <w:p w:rsidR="00D14E75" w:rsidRDefault="00D14E75" w:rsidP="00D14E75">
      <w:pPr>
        <w:rPr>
          <w:rtl/>
        </w:rPr>
      </w:pPr>
      <w:r>
        <w:rPr>
          <w:rtl/>
        </w:rPr>
        <w:t>את הסדר</w:t>
      </w:r>
      <w:r>
        <w:rPr>
          <w:rFonts w:hint="cs"/>
          <w:rtl/>
        </w:rPr>
        <w:t xml:space="preserve"> (הקצב והמשקל)</w:t>
      </w:r>
      <w:r>
        <w:rPr>
          <w:rtl/>
        </w:rPr>
        <w:t xml:space="preserve"> </w:t>
      </w:r>
      <w:r>
        <w:rPr>
          <w:rFonts w:hint="cs"/>
          <w:rtl/>
        </w:rPr>
        <w:t>קשה מאד ללמוד בשיעור אחד אך את הפקת הצליל הנכון בהחלט אפשר ללמוד בזמן קצר. אגב לילדים הצליל חשוב בד"כ יותר מהסר עצמו</w:t>
      </w:r>
      <w:r>
        <w:rPr>
          <w:rtl/>
        </w:rPr>
        <w:t>.</w:t>
      </w:r>
    </w:p>
    <w:p w:rsidR="00D14E75" w:rsidRDefault="00D14E75" w:rsidP="00D14E75">
      <w:pPr>
        <w:rPr>
          <w:rFonts w:hint="cs"/>
          <w:rtl/>
        </w:rPr>
      </w:pPr>
      <w:r>
        <w:rPr>
          <w:rtl/>
        </w:rPr>
        <w:t>קודם כל  עלינו לבחון מתי להשמיע את הצליל וכיצד.</w:t>
      </w:r>
    </w:p>
    <w:p w:rsidR="00D14E75" w:rsidRDefault="00D14E75" w:rsidP="00D14E75">
      <w:pPr>
        <w:rPr>
          <w:rtl/>
        </w:rPr>
      </w:pPr>
    </w:p>
    <w:p w:rsidR="00D14E75" w:rsidRDefault="00D14E75" w:rsidP="00D14E75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אחרי הצליל רצוי להסביר את פשרו</w:t>
      </w:r>
      <w:r>
        <w:rPr>
          <w:rFonts w:hint="cs"/>
          <w:rtl/>
        </w:rPr>
        <w:t xml:space="preserve">. </w:t>
      </w:r>
      <w:r>
        <w:rPr>
          <w:rtl/>
        </w:rPr>
        <w:t>בדרך כלל הצליל יבוא לפני התיאור ליצור מתח (צפרדעים, אייה פלוטו, מעשה בשלושה אגוזים ולהדגים)</w:t>
      </w:r>
      <w:r>
        <w:rPr>
          <w:rFonts w:hint="cs"/>
          <w:rtl/>
        </w:rPr>
        <w:t xml:space="preserve"> ואח"כ אפשר להשמיע אותו שנית. כך הוא נקשר עם הדמות או הסיטואציה שהוא מתאר.</w:t>
      </w:r>
      <w:r>
        <w:rPr>
          <w:rtl/>
        </w:rPr>
        <w:t>.</w:t>
      </w:r>
    </w:p>
    <w:p w:rsidR="00D14E75" w:rsidRDefault="00D14E75" w:rsidP="00D14E75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את הצליל אפשר ללוות במבט.</w:t>
      </w:r>
    </w:p>
    <w:p w:rsidR="00D14E75" w:rsidRDefault="00D14E75" w:rsidP="00D14E75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 xml:space="preserve">חשוב לתת </w:t>
      </w:r>
      <w:r>
        <w:rPr>
          <w:rFonts w:hint="cs"/>
          <w:rtl/>
        </w:rPr>
        <w:t>התייחסות</w:t>
      </w:r>
      <w:r>
        <w:rPr>
          <w:rtl/>
        </w:rPr>
        <w:t xml:space="preserve"> מלאה לכל צליל וצליל</w:t>
      </w:r>
      <w:r>
        <w:rPr>
          <w:rFonts w:hint="cs"/>
          <w:rtl/>
        </w:rPr>
        <w:t>-</w:t>
      </w:r>
      <w:r>
        <w:rPr>
          <w:rtl/>
        </w:rPr>
        <w:t xml:space="preserve"> למקור את הצליל ביוקר</w:t>
      </w:r>
      <w:r>
        <w:rPr>
          <w:rFonts w:hint="cs"/>
          <w:rtl/>
        </w:rPr>
        <w:t>.</w:t>
      </w:r>
    </w:p>
    <w:p w:rsidR="00D14E75" w:rsidRDefault="00D14E75" w:rsidP="00D14E75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לפני השמעת הצליל יש לחקור אותו , להתאמן עד שהצליל יוצא מדויק</w:t>
      </w:r>
      <w:r>
        <w:rPr>
          <w:rFonts w:hint="cs"/>
          <w:rtl/>
        </w:rPr>
        <w:t>.</w:t>
      </w:r>
    </w:p>
    <w:p w:rsidR="00D14E75" w:rsidRDefault="00D14E75" w:rsidP="00D14E75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 xml:space="preserve">יש לחשב כמה צלילים </w:t>
      </w:r>
      <w:r>
        <w:rPr>
          <w:rFonts w:hint="cs"/>
          <w:rtl/>
        </w:rPr>
        <w:t>נשמיע במהלך הקטע ובאיזה אופן.</w:t>
      </w:r>
    </w:p>
    <w:p w:rsidR="00D14E75" w:rsidRDefault="00D14E75" w:rsidP="00D14E75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לא לדבר ולנגן זה לא נשמע טוב</w:t>
      </w:r>
      <w:r>
        <w:rPr>
          <w:rFonts w:hint="cs"/>
          <w:rtl/>
        </w:rPr>
        <w:t>.</w:t>
      </w:r>
    </w:p>
    <w:p w:rsidR="00D14E75" w:rsidRDefault="00D14E75" w:rsidP="00D14E75">
      <w:pPr>
        <w:pStyle w:val="a3"/>
        <w:ind w:left="644"/>
        <w:rPr>
          <w:rFonts w:hint="cs"/>
          <w:rtl/>
        </w:rPr>
      </w:pPr>
    </w:p>
    <w:p w:rsidR="00D14E75" w:rsidRDefault="00D14E75" w:rsidP="00D14E75">
      <w:pPr>
        <w:pStyle w:val="a3"/>
        <w:ind w:left="644"/>
        <w:rPr>
          <w:rFonts w:hint="cs"/>
          <w:rtl/>
        </w:rPr>
      </w:pPr>
      <w:r>
        <w:rPr>
          <w:rtl/>
        </w:rPr>
        <w:t>לאט</w:t>
      </w:r>
      <w:r>
        <w:rPr>
          <w:rFonts w:hint="cs"/>
          <w:rtl/>
        </w:rPr>
        <w:t>,</w:t>
      </w:r>
      <w:r>
        <w:rPr>
          <w:rtl/>
        </w:rPr>
        <w:t xml:space="preserve"> לאט הצליל ייצג את </w:t>
      </w:r>
      <w:r>
        <w:rPr>
          <w:rFonts w:hint="cs"/>
          <w:rtl/>
        </w:rPr>
        <w:t>האובייקט</w:t>
      </w:r>
      <w:r>
        <w:rPr>
          <w:rtl/>
        </w:rPr>
        <w:t xml:space="preserve"> </w:t>
      </w:r>
      <w:r>
        <w:rPr>
          <w:rFonts w:hint="cs"/>
          <w:rtl/>
        </w:rPr>
        <w:t>.</w:t>
      </w:r>
    </w:p>
    <w:p w:rsidR="00D14E75" w:rsidRDefault="00D14E75" w:rsidP="00D14E75">
      <w:pPr>
        <w:pStyle w:val="a3"/>
        <w:ind w:left="644"/>
        <w:rPr>
          <w:rtl/>
        </w:rPr>
      </w:pPr>
      <w:r>
        <w:rPr>
          <w:rFonts w:hint="cs"/>
          <w:rtl/>
        </w:rPr>
        <w:t>וככל שנשתמש יותר בכלי נגינה כך המיומנות שלנו תגדל.</w:t>
      </w:r>
    </w:p>
    <w:p w:rsidR="00D14E75" w:rsidRDefault="00D14E75" w:rsidP="00D14E75">
      <w:pPr>
        <w:pStyle w:val="a3"/>
        <w:rPr>
          <w:rtl/>
        </w:rPr>
      </w:pPr>
    </w:p>
    <w:p w:rsidR="00D14E75" w:rsidRDefault="00D14E75" w:rsidP="00D14E75">
      <w:pPr>
        <w:jc w:val="both"/>
        <w:rPr>
          <w:rtl/>
        </w:rPr>
      </w:pPr>
    </w:p>
    <w:p w:rsidR="00D14E75" w:rsidRDefault="00D14E75" w:rsidP="00D14E75">
      <w:pPr>
        <w:pStyle w:val="a3"/>
        <w:rPr>
          <w:rtl/>
        </w:rPr>
      </w:pPr>
    </w:p>
    <w:p w:rsidR="00D14E75" w:rsidRDefault="00D14E75" w:rsidP="00D14E75">
      <w:pPr>
        <w:rPr>
          <w:rtl/>
        </w:rPr>
      </w:pPr>
    </w:p>
    <w:p w:rsidR="00B01F39" w:rsidRDefault="00B01F39">
      <w:pPr>
        <w:rPr>
          <w:rFonts w:hint="cs"/>
        </w:rPr>
      </w:pPr>
    </w:p>
    <w:sectPr w:rsidR="00B01F39" w:rsidSect="00694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BEF"/>
    <w:multiLevelType w:val="hybridMultilevel"/>
    <w:tmpl w:val="4F48FB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E75"/>
    <w:rsid w:val="00694291"/>
    <w:rsid w:val="00B01F39"/>
    <w:rsid w:val="00D1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2012-05-23T12:31:00Z</dcterms:created>
  <dcterms:modified xsi:type="dcterms:W3CDTF">2012-05-23T12:41:00Z</dcterms:modified>
</cp:coreProperties>
</file>